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0" w:rsidRPr="003608FF" w:rsidRDefault="00A46AE0" w:rsidP="00A46A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Р</w:t>
      </w:r>
      <w:r w:rsidRPr="003608FF">
        <w:rPr>
          <w:rFonts w:ascii="Times New Roman" w:hAnsi="Times New Roman" w:cs="Times New Roman"/>
        </w:rPr>
        <w:t xml:space="preserve">егламенту </w:t>
      </w:r>
    </w:p>
    <w:p w:rsidR="00A46AE0" w:rsidRPr="003608FF" w:rsidRDefault="00A46AE0" w:rsidP="00A46A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 Форма № 1 Заявка на осуществление закупки</w:t>
      </w:r>
    </w:p>
    <w:p w:rsidR="00A46AE0" w:rsidRPr="003608FF" w:rsidRDefault="00A46AE0" w:rsidP="00A46A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Бланк Заказчика                                               Директору муниципального казенного учреждения города Рязани</w:t>
      </w:r>
    </w:p>
    <w:p w:rsidR="00A46AE0" w:rsidRPr="003608FF" w:rsidRDefault="00A46AE0" w:rsidP="00A46AE0">
      <w:pPr>
        <w:spacing w:after="0" w:line="240" w:lineRule="auto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 Исх. №  Дата                                                    «Муниципальный центр торгов»</w:t>
      </w:r>
    </w:p>
    <w:p w:rsidR="00A46AE0" w:rsidRPr="003608FF" w:rsidRDefault="00A46AE0" w:rsidP="00A46AE0">
      <w:pPr>
        <w:spacing w:after="0" w:line="240" w:lineRule="auto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spacing w:after="0" w:line="240" w:lineRule="auto"/>
        <w:rPr>
          <w:rFonts w:ascii="Times New Roman" w:hAnsi="Times New Roman" w:cs="Times New Roman"/>
          <w:b/>
        </w:rPr>
      </w:pPr>
      <w:r w:rsidRPr="003608F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608FF">
        <w:rPr>
          <w:rFonts w:ascii="Times New Roman" w:hAnsi="Times New Roman" w:cs="Times New Roman"/>
          <w:b/>
        </w:rPr>
        <w:t>В.В. БОДРОВУ</w:t>
      </w:r>
    </w:p>
    <w:p w:rsidR="00A46AE0" w:rsidRPr="004C63E0" w:rsidRDefault="00A46AE0" w:rsidP="00A46A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46AE0" w:rsidRPr="003608FF" w:rsidRDefault="00A46AE0" w:rsidP="00A46A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608FF">
        <w:rPr>
          <w:rFonts w:ascii="Times New Roman" w:eastAsia="Times New Roman" w:hAnsi="Times New Roman" w:cs="Times New Roman"/>
          <w:b/>
          <w:lang w:eastAsia="ru-RU"/>
        </w:rPr>
        <w:t>ЗАЯВКА НА ОСУЩЕСТВЛЕНИЕ ЗАКУПКИ</w:t>
      </w:r>
    </w:p>
    <w:p w:rsidR="00A46AE0" w:rsidRPr="004C63E0" w:rsidRDefault="00A46AE0" w:rsidP="00A46AE0">
      <w:pPr>
        <w:tabs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6AE0" w:rsidRPr="003608FF" w:rsidRDefault="00A46AE0" w:rsidP="00A46AE0">
      <w:pPr>
        <w:tabs>
          <w:tab w:val="left" w:pos="4140"/>
        </w:tabs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i/>
          <w:lang w:eastAsia="ru-RU"/>
        </w:rPr>
        <w:t>(Наименование заказчика)</w:t>
      </w:r>
      <w:r w:rsidRPr="003608FF">
        <w:rPr>
          <w:rFonts w:ascii="Times New Roman" w:eastAsia="Times New Roman" w:hAnsi="Times New Roman" w:cs="Times New Roman"/>
          <w:lang w:eastAsia="ru-RU"/>
        </w:rPr>
        <w:t xml:space="preserve"> просит Вас обеспечить организацию и проведение конкурентной закупки согласно содержанию настоящей заявки: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962"/>
      </w:tblGrid>
      <w:tr w:rsidR="00A46AE0" w:rsidRPr="003608FF" w:rsidTr="00D327E9">
        <w:trPr>
          <w:trHeight w:val="247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заявки</w:t>
            </w:r>
          </w:p>
        </w:tc>
      </w:tr>
      <w:tr w:rsidR="00A46AE0" w:rsidRPr="003608FF" w:rsidTr="00D327E9">
        <w:trPr>
          <w:trHeight w:val="69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Полное и сокращенное наименование организации Заказчика, контактная информация (место нахождения и почтовый адрес, юридический адрес, адрес электронной почты, номер контактного телефона, контактное лицо) </w:t>
            </w:r>
          </w:p>
        </w:tc>
      </w:tr>
      <w:tr w:rsidR="00A46AE0" w:rsidRPr="003608FF" w:rsidTr="00D327E9">
        <w:trPr>
          <w:trHeight w:val="21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</w:t>
            </w: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и сокращенное наименование организации</w:t>
            </w:r>
          </w:p>
        </w:tc>
      </w:tr>
      <w:tr w:rsidR="00A46AE0" w:rsidRPr="003608FF" w:rsidTr="00D327E9">
        <w:trPr>
          <w:trHeight w:val="21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Почтовый адрес, местонахождение:</w:t>
            </w:r>
          </w:p>
        </w:tc>
      </w:tr>
      <w:tr w:rsidR="00A46AE0" w:rsidRPr="003608FF" w:rsidTr="00D327E9">
        <w:trPr>
          <w:trHeight w:val="21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</w:tr>
      <w:tr w:rsidR="00A46AE0" w:rsidRPr="003608FF" w:rsidTr="00D327E9">
        <w:trPr>
          <w:trHeight w:val="21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</w:tr>
      <w:tr w:rsidR="00A46AE0" w:rsidRPr="003608FF" w:rsidTr="00D327E9">
        <w:trPr>
          <w:trHeight w:val="21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Телефон/факс:</w:t>
            </w:r>
          </w:p>
        </w:tc>
      </w:tr>
      <w:tr w:rsidR="00A46AE0" w:rsidRPr="003608FF" w:rsidTr="00D327E9">
        <w:trPr>
          <w:trHeight w:val="21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имя, отчество (полностью), должность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крупной сделки, установленный для Заказчика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сумму цифрами и прописью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Согласование крупной сделки по настоящей закупке 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Требуется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/Н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е требуется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Приостановка размещения закупки для согласования крупной сделки после подготовки извещения и (или) документации о закупке и направления Заказчику для утверждения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Требуется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/Н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е требуется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Способ закупки </w:t>
            </w:r>
          </w:p>
        </w:tc>
      </w:tr>
      <w:tr w:rsidR="00A46AE0" w:rsidRPr="003608FF" w:rsidTr="00D327E9">
        <w:trPr>
          <w:trHeight w:val="13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69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среди субъектов малого предпринимательства</w:t>
            </w:r>
          </w:p>
        </w:tc>
      </w:tr>
      <w:tr w:rsidR="00A46AE0" w:rsidRPr="003608FF" w:rsidTr="00D327E9">
        <w:trPr>
          <w:trHeight w:val="126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/Н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ет </w:t>
            </w:r>
          </w:p>
        </w:tc>
      </w:tr>
      <w:tr w:rsidR="00A46AE0" w:rsidRPr="003608FF" w:rsidTr="00D327E9">
        <w:trPr>
          <w:trHeight w:val="21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П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лана закупок</w:t>
            </w:r>
          </w:p>
        </w:tc>
      </w:tr>
      <w:tr w:rsidR="00A46AE0" w:rsidRPr="003608FF" w:rsidTr="00D327E9">
        <w:trPr>
          <w:trHeight w:val="10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10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и наименование позиции закупки в соответствии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ланом закупок</w:t>
            </w:r>
          </w:p>
        </w:tc>
      </w:tr>
      <w:tr w:rsidR="00A46AE0" w:rsidRPr="003608FF" w:rsidTr="00D327E9">
        <w:trPr>
          <w:trHeight w:val="10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предмета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оговора (в соответствии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ланом закупок и кодом ОКПД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46AE0" w:rsidRPr="003608FF" w:rsidTr="00D327E9">
        <w:trPr>
          <w:trHeight w:val="108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15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ормация об условиях исполнения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оговора </w:t>
            </w:r>
          </w:p>
        </w:tc>
      </w:tr>
      <w:tr w:rsidR="00A46AE0" w:rsidRPr="003608FF" w:rsidTr="00D327E9">
        <w:trPr>
          <w:trHeight w:val="25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товара/выполнения работ/оказания услуг:</w:t>
            </w:r>
          </w:p>
        </w:tc>
      </w:tr>
      <w:tr w:rsidR="00A46AE0" w:rsidRPr="003608FF" w:rsidTr="00D327E9">
        <w:trPr>
          <w:trHeight w:val="25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Количество (объем) поставляемого товара/выполнения работ/оказания услуг:</w:t>
            </w:r>
          </w:p>
        </w:tc>
      </w:tr>
      <w:tr w:rsidR="00A46AE0" w:rsidRPr="003608FF" w:rsidTr="00D327E9">
        <w:trPr>
          <w:trHeight w:val="25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Условия поставки товара/выполнения работ/оказания услуг:</w:t>
            </w:r>
          </w:p>
        </w:tc>
      </w:tr>
      <w:tr w:rsidR="00A46AE0" w:rsidRPr="003608FF" w:rsidTr="00D327E9">
        <w:trPr>
          <w:trHeight w:val="25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Срок поставки товара/выполнения работ/оказания услуг (либо график поставки товаров, выполнения работ, оказания услуг):</w:t>
            </w:r>
          </w:p>
        </w:tc>
      </w:tr>
      <w:tr w:rsidR="00A46AE0" w:rsidRPr="003608FF" w:rsidTr="00D327E9">
        <w:trPr>
          <w:trHeight w:val="25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действия Д</w:t>
            </w: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оговора:</w:t>
            </w:r>
          </w:p>
        </w:tc>
      </w:tr>
      <w:tr w:rsidR="00A46AE0" w:rsidRPr="003608FF" w:rsidTr="00D327E9">
        <w:trPr>
          <w:trHeight w:val="24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(макс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имальная) цена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оговора (цена лота)</w:t>
            </w: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Указывается сумма цифрами и прописью</w:t>
            </w: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формирования цены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оговора</w:t>
            </w:r>
            <w:r w:rsidRPr="003608FF">
              <w:t xml:space="preserve"> (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или без учета расходов на перевозку, страхование, уплату таможенных пошлин, налогов и других обязательных платежей) и метод обоснования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начальной (максимальной) цены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оговора</w:t>
            </w: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финансирования (указываются все источники финансирования закупки), код бюджетной классификации (КБК) по предмету закупки, или код классификации операций сектора государственного управления Российской Федерации)</w:t>
            </w:r>
            <w:proofErr w:type="gramEnd"/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оплаты товаров/работ/услуг</w:t>
            </w: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ОКПД 2 с обязательным указанием класса, подкласса, группы, подгруппы и вида объекта 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закупки и наименования кода</w:t>
            </w: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 2 с обязательным указанием класса, подкласса, группы, подгруппы и вида объекта закупки</w:t>
            </w:r>
            <w:r w:rsidRPr="003608FF">
              <w:t xml:space="preserve"> 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и наименования кода</w:t>
            </w:r>
          </w:p>
        </w:tc>
      </w:tr>
      <w:tr w:rsidR="00A46AE0" w:rsidRPr="003608FF" w:rsidTr="00D327E9">
        <w:trPr>
          <w:trHeight w:val="24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278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предмета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закупки. Требования к качеству, техническим характеристикам товара/работ/услуг, требования к их безопасности, требования к функциональным характеристикам (потребительским свойствам) товара ГОСТ, ОСТ, 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ТР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ТС и др.), информация о классе энергетической эффективности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поставленного товара/выполняемых работ/оказываемых услуг потребностям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аказчика</w:t>
            </w:r>
          </w:p>
        </w:tc>
      </w:tr>
      <w:tr w:rsidR="00A46AE0" w:rsidRPr="003608FF" w:rsidTr="00D327E9">
        <w:trPr>
          <w:trHeight w:val="186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517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      </w:r>
          </w:p>
        </w:tc>
      </w:tr>
      <w:tr w:rsidR="00A46AE0" w:rsidRPr="003608FF" w:rsidTr="00D327E9">
        <w:trPr>
          <w:trHeight w:val="14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429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19.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и порядок внесения денежных сре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дств в к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ачестве обеспечения заявок на участие в закупке, реквизиты счета для внесения денежных средств в качестве обеспечения заявок</w:t>
            </w:r>
          </w:p>
        </w:tc>
      </w:tr>
      <w:tr w:rsidR="00A46AE0" w:rsidRPr="003608FF" w:rsidTr="00D327E9">
        <w:trPr>
          <w:trHeight w:val="19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639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обеспечения исполнения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оговора, порядок предоставления такого обеспечения, требования к такому обеспечению, реквизиты счета для внесения денежных сре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дств в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ачестве обеспечения исполнения Д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оговора</w:t>
            </w:r>
          </w:p>
        </w:tc>
      </w:tr>
      <w:tr w:rsidR="00A46AE0" w:rsidRPr="003608FF" w:rsidTr="00D327E9">
        <w:trPr>
          <w:trHeight w:val="29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18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21.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требования к участникам закупки установленные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аказчиком</w:t>
            </w:r>
          </w:p>
        </w:tc>
      </w:tr>
      <w:tr w:rsidR="00A46AE0" w:rsidRPr="003608FF" w:rsidTr="00D327E9">
        <w:trPr>
          <w:trHeight w:val="16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21.1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16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22.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Исчерпывающий перечень документов, которые должны быть представлены участниками закупки, в подтверждение установленным обязательным требованиям к участникам закупки </w:t>
            </w:r>
          </w:p>
        </w:tc>
      </w:tr>
      <w:tr w:rsidR="00A46AE0" w:rsidRPr="003608FF" w:rsidTr="00D327E9">
        <w:trPr>
          <w:trHeight w:val="16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201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23.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Дополнительные требования к участникам закупки установленные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аказчиком </w:t>
            </w:r>
          </w:p>
        </w:tc>
      </w:tr>
      <w:tr w:rsidR="00A46AE0" w:rsidRPr="003608FF" w:rsidTr="00D327E9">
        <w:trPr>
          <w:trHeight w:val="26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23.1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26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Исчерпывающий перечень документов, которые должны быть представлены участниками закупки, в подтверждение установленным дополнительным требованиям к участникам закупки </w:t>
            </w:r>
          </w:p>
        </w:tc>
      </w:tr>
      <w:tr w:rsidR="00A46AE0" w:rsidRPr="003608FF" w:rsidTr="00D327E9">
        <w:trPr>
          <w:trHeight w:val="265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24.1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AE0" w:rsidRPr="003608FF" w:rsidTr="00D327E9">
        <w:trPr>
          <w:trHeight w:val="142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Привлечение соисполнителей к исполнению Договора</w:t>
            </w:r>
          </w:p>
        </w:tc>
      </w:tr>
      <w:tr w:rsidR="00A46AE0" w:rsidRPr="003608FF" w:rsidTr="00D327E9">
        <w:trPr>
          <w:trHeight w:val="159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25.1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Не установлено/Установлено</w:t>
            </w:r>
          </w:p>
        </w:tc>
      </w:tr>
      <w:tr w:rsidR="00A46AE0" w:rsidRPr="003608FF" w:rsidTr="00D327E9">
        <w:trPr>
          <w:trHeight w:val="617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заказчиком (при необходимости)</w:t>
            </w:r>
            <w:proofErr w:type="gramEnd"/>
          </w:p>
        </w:tc>
      </w:tr>
      <w:tr w:rsidR="00A46AE0" w:rsidRPr="003608FF" w:rsidTr="00D327E9">
        <w:trPr>
          <w:trHeight w:val="50"/>
          <w:jc w:val="center"/>
        </w:trPr>
        <w:tc>
          <w:tcPr>
            <w:tcW w:w="601" w:type="dxa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26.1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A46AE0" w:rsidRPr="003608FF" w:rsidRDefault="00A46AE0" w:rsidP="00D327E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6185" w:rsidRPr="003608FF" w:rsidTr="00D327E9">
        <w:trPr>
          <w:trHeight w:val="50"/>
          <w:jc w:val="center"/>
        </w:trPr>
        <w:tc>
          <w:tcPr>
            <w:tcW w:w="601" w:type="dxa"/>
            <w:vAlign w:val="center"/>
          </w:tcPr>
          <w:p w:rsidR="001A6185" w:rsidRPr="00136DEC" w:rsidRDefault="001A6185" w:rsidP="00D62E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EC">
              <w:rPr>
                <w:rFonts w:ascii="Times New Roman" w:eastAsia="Times New Roman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1A6185" w:rsidRPr="003608FF" w:rsidRDefault="001A6185" w:rsidP="001A618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 и/или информация для включения в извещение и/или документацию о закупке</w:t>
            </w:r>
          </w:p>
        </w:tc>
      </w:tr>
      <w:tr w:rsidR="004C63E0" w:rsidRPr="003608FF" w:rsidTr="00D327E9">
        <w:trPr>
          <w:trHeight w:val="50"/>
          <w:jc w:val="center"/>
        </w:trPr>
        <w:tc>
          <w:tcPr>
            <w:tcW w:w="601" w:type="dxa"/>
            <w:vAlign w:val="center"/>
          </w:tcPr>
          <w:p w:rsidR="004C63E0" w:rsidRDefault="004C63E0" w:rsidP="00D62E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4C63E0" w:rsidRPr="001A6185" w:rsidRDefault="004C63E0" w:rsidP="00D62EB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установить право Заказчика о направлении запросов в соответствии с п. 13 ст. 18 Положения о закупке</w:t>
            </w:r>
          </w:p>
        </w:tc>
      </w:tr>
      <w:tr w:rsidR="001A6185" w:rsidRPr="003608FF" w:rsidTr="00D327E9">
        <w:trPr>
          <w:trHeight w:val="697"/>
          <w:jc w:val="center"/>
        </w:trPr>
        <w:tc>
          <w:tcPr>
            <w:tcW w:w="601" w:type="dxa"/>
            <w:vAlign w:val="center"/>
          </w:tcPr>
          <w:p w:rsidR="001A6185" w:rsidRPr="003608FF" w:rsidRDefault="001A6185" w:rsidP="00D62E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1A6185" w:rsidRPr="003608FF" w:rsidRDefault="001A6185" w:rsidP="00D62EB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Месяц осуществления закупки (указать календарный месяц текущего года, в котором извещение об осуществлении закупки должно быть опубликовано Специализированной организацией 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ЕИС в соответствии с П</w:t>
            </w:r>
            <w:r w:rsidRPr="003608FF">
              <w:rPr>
                <w:rFonts w:ascii="Times New Roman" w:eastAsia="Times New Roman" w:hAnsi="Times New Roman" w:cs="Times New Roman"/>
                <w:b/>
                <w:lang w:eastAsia="ru-RU"/>
              </w:rPr>
              <w:t>ланом закупок)</w:t>
            </w:r>
          </w:p>
        </w:tc>
      </w:tr>
      <w:tr w:rsidR="001A6185" w:rsidRPr="003608FF" w:rsidTr="00D327E9">
        <w:trPr>
          <w:trHeight w:val="130"/>
          <w:jc w:val="center"/>
        </w:trPr>
        <w:tc>
          <w:tcPr>
            <w:tcW w:w="601" w:type="dxa"/>
            <w:vAlign w:val="center"/>
          </w:tcPr>
          <w:p w:rsidR="001A6185" w:rsidRPr="003608FF" w:rsidRDefault="001A6185" w:rsidP="00D62E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62" w:type="dxa"/>
            <w:shd w:val="clear" w:color="auto" w:fill="auto"/>
            <w:vAlign w:val="center"/>
          </w:tcPr>
          <w:p w:rsidR="001A6185" w:rsidRPr="003608FF" w:rsidRDefault="001A6185" w:rsidP="00D62EB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AE0" w:rsidRPr="004C63E0" w:rsidRDefault="00A46AE0" w:rsidP="00A46A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6AE0" w:rsidRPr="003608FF" w:rsidRDefault="00A46AE0" w:rsidP="00A46AE0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 w:rsidRPr="003608FF">
        <w:rPr>
          <w:rFonts w:ascii="Times New Roman" w:eastAsia="Times New Roman" w:hAnsi="Times New Roman" w:cs="Times New Roman"/>
          <w:b/>
          <w:lang w:eastAsia="ru-RU"/>
        </w:rPr>
        <w:t>Приложение:</w:t>
      </w:r>
    </w:p>
    <w:p w:rsidR="00A46AE0" w:rsidRPr="003608FF" w:rsidRDefault="00A46AE0" w:rsidP="00A46AE0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lang w:eastAsia="ru-RU"/>
        </w:rPr>
        <w:t xml:space="preserve"> начальной (максимальной) цены Д</w:t>
      </w:r>
      <w:r w:rsidRPr="003608FF">
        <w:rPr>
          <w:rFonts w:ascii="Times New Roman" w:eastAsia="Times New Roman" w:hAnsi="Times New Roman" w:cs="Times New Roman"/>
          <w:lang w:eastAsia="ru-RU"/>
        </w:rPr>
        <w:t>оговора (сводный файл) (Форма № 2).</w:t>
      </w:r>
    </w:p>
    <w:p w:rsidR="00A46AE0" w:rsidRPr="003608FF" w:rsidRDefault="00A46AE0" w:rsidP="00A46AE0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Копии коммерческих предложений (сметы, проекты и т.д.).</w:t>
      </w:r>
    </w:p>
    <w:p w:rsidR="00A46AE0" w:rsidRPr="003608FF" w:rsidRDefault="00A46AE0" w:rsidP="00A46AE0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предмета закупки</w:t>
      </w:r>
      <w:r w:rsidRPr="003608FF">
        <w:rPr>
          <w:rFonts w:ascii="Times New Roman" w:eastAsia="Times New Roman" w:hAnsi="Times New Roman" w:cs="Times New Roman"/>
          <w:lang w:eastAsia="ru-RU"/>
        </w:rPr>
        <w:t xml:space="preserve"> (на поставку товара Форма № 3). </w:t>
      </w:r>
    </w:p>
    <w:p w:rsidR="00A46AE0" w:rsidRDefault="00A46AE0" w:rsidP="00A46AE0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Инструкция по заполнению заявки</w:t>
      </w:r>
      <w:r w:rsidRPr="003608FF">
        <w:t xml:space="preserve"> </w:t>
      </w:r>
      <w:r w:rsidRPr="003608FF">
        <w:rPr>
          <w:rFonts w:ascii="Times New Roman" w:eastAsia="Times New Roman" w:hAnsi="Times New Roman" w:cs="Times New Roman"/>
          <w:lang w:eastAsia="ru-RU"/>
        </w:rPr>
        <w:t xml:space="preserve">для участников закупки в соответствии с требованиями </w:t>
      </w:r>
      <w:r>
        <w:rPr>
          <w:rFonts w:ascii="Times New Roman" w:eastAsia="Times New Roman" w:hAnsi="Times New Roman" w:cs="Times New Roman"/>
          <w:lang w:eastAsia="ru-RU"/>
        </w:rPr>
        <w:t>описания</w:t>
      </w:r>
    </w:p>
    <w:p w:rsidR="00A46AE0" w:rsidRPr="003608FF" w:rsidRDefault="00A46AE0" w:rsidP="00A46AE0">
      <w:pPr>
        <w:tabs>
          <w:tab w:val="left" w:pos="426"/>
        </w:tabs>
        <w:spacing w:after="0" w:line="240" w:lineRule="auto"/>
        <w:ind w:left="1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предмета закупки</w:t>
      </w:r>
      <w:r w:rsidRPr="003608FF">
        <w:rPr>
          <w:rFonts w:ascii="Times New Roman" w:eastAsia="Times New Roman" w:hAnsi="Times New Roman" w:cs="Times New Roman"/>
          <w:lang w:eastAsia="ru-RU"/>
        </w:rPr>
        <w:t xml:space="preserve"> (Форма № 4).</w:t>
      </w:r>
    </w:p>
    <w:p w:rsidR="00A46AE0" w:rsidRPr="003608FF" w:rsidRDefault="00A46AE0" w:rsidP="00A46AE0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Критерии оценки.</w:t>
      </w:r>
    </w:p>
    <w:p w:rsidR="00A46AE0" w:rsidRPr="003608FF" w:rsidRDefault="00A46AE0" w:rsidP="00A46AE0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608FF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A46AE0" w:rsidRPr="004C63E0" w:rsidRDefault="00A46AE0" w:rsidP="00A46A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6AE0" w:rsidRPr="003608FF" w:rsidRDefault="00A46AE0" w:rsidP="00A46AE0">
      <w:pPr>
        <w:tabs>
          <w:tab w:val="left" w:pos="426"/>
        </w:tabs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Руководитель                                ________________                                    _____________</w:t>
      </w:r>
    </w:p>
    <w:p w:rsidR="00FD110C" w:rsidRPr="005D49DF" w:rsidRDefault="00A46AE0" w:rsidP="005D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(подпись)                                                            (ФИО)</w:t>
      </w:r>
      <w:bookmarkStart w:id="0" w:name="_GoBack"/>
      <w:bookmarkEnd w:id="0"/>
    </w:p>
    <w:sectPr w:rsidR="00FD110C" w:rsidRPr="005D49DF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D" w:rsidRDefault="000A191D" w:rsidP="000A1E11">
      <w:pPr>
        <w:spacing w:after="0" w:line="240" w:lineRule="auto"/>
      </w:pPr>
      <w:r>
        <w:separator/>
      </w:r>
    </w:p>
  </w:endnote>
  <w:endnote w:type="continuationSeparator" w:id="0">
    <w:p w:rsidR="000A191D" w:rsidRDefault="000A191D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327E9" w:rsidRPr="000A1E11" w:rsidRDefault="00D327E9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5D49DF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327E9" w:rsidRDefault="00D327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D" w:rsidRDefault="000A191D" w:rsidP="000A1E11">
      <w:pPr>
        <w:spacing w:after="0" w:line="240" w:lineRule="auto"/>
      </w:pPr>
      <w:r>
        <w:separator/>
      </w:r>
    </w:p>
  </w:footnote>
  <w:footnote w:type="continuationSeparator" w:id="0">
    <w:p w:rsidR="000A191D" w:rsidRDefault="000A191D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423CD"/>
    <w:rsid w:val="00055C5B"/>
    <w:rsid w:val="000675BE"/>
    <w:rsid w:val="000922B3"/>
    <w:rsid w:val="000A191D"/>
    <w:rsid w:val="000A1E11"/>
    <w:rsid w:val="000B51C6"/>
    <w:rsid w:val="000C00EE"/>
    <w:rsid w:val="000C1B7F"/>
    <w:rsid w:val="000C4615"/>
    <w:rsid w:val="000C602F"/>
    <w:rsid w:val="000E76E5"/>
    <w:rsid w:val="000F48ED"/>
    <w:rsid w:val="00104A9C"/>
    <w:rsid w:val="001065D4"/>
    <w:rsid w:val="00127FAE"/>
    <w:rsid w:val="00142DB6"/>
    <w:rsid w:val="00144563"/>
    <w:rsid w:val="00144BEF"/>
    <w:rsid w:val="00155C02"/>
    <w:rsid w:val="00156623"/>
    <w:rsid w:val="00162B55"/>
    <w:rsid w:val="00171F9A"/>
    <w:rsid w:val="001747D9"/>
    <w:rsid w:val="00176D27"/>
    <w:rsid w:val="00190534"/>
    <w:rsid w:val="00192FCE"/>
    <w:rsid w:val="00195B45"/>
    <w:rsid w:val="001973E2"/>
    <w:rsid w:val="001A4420"/>
    <w:rsid w:val="001A6130"/>
    <w:rsid w:val="001A6185"/>
    <w:rsid w:val="001B10FF"/>
    <w:rsid w:val="001D18C7"/>
    <w:rsid w:val="001F6194"/>
    <w:rsid w:val="0020240F"/>
    <w:rsid w:val="00216827"/>
    <w:rsid w:val="00224147"/>
    <w:rsid w:val="00232A9E"/>
    <w:rsid w:val="00233DF4"/>
    <w:rsid w:val="002351B0"/>
    <w:rsid w:val="00285482"/>
    <w:rsid w:val="002A33DA"/>
    <w:rsid w:val="002B417B"/>
    <w:rsid w:val="002D550A"/>
    <w:rsid w:val="002D6207"/>
    <w:rsid w:val="002E4323"/>
    <w:rsid w:val="00330A9F"/>
    <w:rsid w:val="003314F2"/>
    <w:rsid w:val="003327B1"/>
    <w:rsid w:val="00336108"/>
    <w:rsid w:val="003378F9"/>
    <w:rsid w:val="00347566"/>
    <w:rsid w:val="00353835"/>
    <w:rsid w:val="0036261C"/>
    <w:rsid w:val="00363358"/>
    <w:rsid w:val="00392B78"/>
    <w:rsid w:val="0039395C"/>
    <w:rsid w:val="00393D5A"/>
    <w:rsid w:val="003A6CDA"/>
    <w:rsid w:val="003A7C99"/>
    <w:rsid w:val="003B050D"/>
    <w:rsid w:val="003C36AE"/>
    <w:rsid w:val="003E3349"/>
    <w:rsid w:val="003E6509"/>
    <w:rsid w:val="003F1814"/>
    <w:rsid w:val="004205BC"/>
    <w:rsid w:val="00426001"/>
    <w:rsid w:val="00432CB1"/>
    <w:rsid w:val="00436DC8"/>
    <w:rsid w:val="0044545D"/>
    <w:rsid w:val="00446304"/>
    <w:rsid w:val="004538C0"/>
    <w:rsid w:val="004779AF"/>
    <w:rsid w:val="00491E24"/>
    <w:rsid w:val="004934B4"/>
    <w:rsid w:val="004B1417"/>
    <w:rsid w:val="004B6A45"/>
    <w:rsid w:val="004C4AFF"/>
    <w:rsid w:val="004C63E0"/>
    <w:rsid w:val="004D1573"/>
    <w:rsid w:val="004F32A2"/>
    <w:rsid w:val="004F4714"/>
    <w:rsid w:val="00511078"/>
    <w:rsid w:val="00535898"/>
    <w:rsid w:val="00540398"/>
    <w:rsid w:val="00570703"/>
    <w:rsid w:val="005810B5"/>
    <w:rsid w:val="00585F32"/>
    <w:rsid w:val="005959B2"/>
    <w:rsid w:val="00595C87"/>
    <w:rsid w:val="005A68BA"/>
    <w:rsid w:val="005B2211"/>
    <w:rsid w:val="005D134C"/>
    <w:rsid w:val="005D49DF"/>
    <w:rsid w:val="005D753F"/>
    <w:rsid w:val="005F134D"/>
    <w:rsid w:val="005F25E2"/>
    <w:rsid w:val="005F7CF8"/>
    <w:rsid w:val="00630ADC"/>
    <w:rsid w:val="00640D6F"/>
    <w:rsid w:val="00644B91"/>
    <w:rsid w:val="00651B21"/>
    <w:rsid w:val="00660161"/>
    <w:rsid w:val="006701EE"/>
    <w:rsid w:val="006813CF"/>
    <w:rsid w:val="006829CB"/>
    <w:rsid w:val="006979EF"/>
    <w:rsid w:val="006A723F"/>
    <w:rsid w:val="006B063B"/>
    <w:rsid w:val="006B131D"/>
    <w:rsid w:val="006B6D5F"/>
    <w:rsid w:val="006B6EC0"/>
    <w:rsid w:val="006C1D9B"/>
    <w:rsid w:val="006C388D"/>
    <w:rsid w:val="006C474F"/>
    <w:rsid w:val="006D115A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B84"/>
    <w:rsid w:val="00741DF9"/>
    <w:rsid w:val="00742327"/>
    <w:rsid w:val="007435F4"/>
    <w:rsid w:val="007445F0"/>
    <w:rsid w:val="0075540A"/>
    <w:rsid w:val="00763847"/>
    <w:rsid w:val="0077345E"/>
    <w:rsid w:val="0077604C"/>
    <w:rsid w:val="00777826"/>
    <w:rsid w:val="007859DA"/>
    <w:rsid w:val="00794DD2"/>
    <w:rsid w:val="007A2B68"/>
    <w:rsid w:val="007B26E9"/>
    <w:rsid w:val="007B4635"/>
    <w:rsid w:val="007B70D7"/>
    <w:rsid w:val="007C6DC4"/>
    <w:rsid w:val="007F79A4"/>
    <w:rsid w:val="00800E90"/>
    <w:rsid w:val="00803BA7"/>
    <w:rsid w:val="00834058"/>
    <w:rsid w:val="00835F0C"/>
    <w:rsid w:val="008370EB"/>
    <w:rsid w:val="008408CA"/>
    <w:rsid w:val="00841DCE"/>
    <w:rsid w:val="008439A4"/>
    <w:rsid w:val="008611B4"/>
    <w:rsid w:val="0086270C"/>
    <w:rsid w:val="00866B81"/>
    <w:rsid w:val="00873A14"/>
    <w:rsid w:val="00873B1C"/>
    <w:rsid w:val="00873E43"/>
    <w:rsid w:val="00874CE4"/>
    <w:rsid w:val="008802B4"/>
    <w:rsid w:val="0088067D"/>
    <w:rsid w:val="00881604"/>
    <w:rsid w:val="00887556"/>
    <w:rsid w:val="008A00AE"/>
    <w:rsid w:val="008A1EBA"/>
    <w:rsid w:val="008A502F"/>
    <w:rsid w:val="008B754E"/>
    <w:rsid w:val="008E6126"/>
    <w:rsid w:val="008E74AB"/>
    <w:rsid w:val="008F5FB1"/>
    <w:rsid w:val="0092452A"/>
    <w:rsid w:val="00925F06"/>
    <w:rsid w:val="009319CB"/>
    <w:rsid w:val="009344A6"/>
    <w:rsid w:val="009435E9"/>
    <w:rsid w:val="00943A05"/>
    <w:rsid w:val="009510A6"/>
    <w:rsid w:val="00981B23"/>
    <w:rsid w:val="00984579"/>
    <w:rsid w:val="00986F8A"/>
    <w:rsid w:val="009A43AE"/>
    <w:rsid w:val="009A4BDB"/>
    <w:rsid w:val="009A74F2"/>
    <w:rsid w:val="009C41B0"/>
    <w:rsid w:val="009C49E0"/>
    <w:rsid w:val="009C7D19"/>
    <w:rsid w:val="009D34F3"/>
    <w:rsid w:val="009E4C09"/>
    <w:rsid w:val="009E5554"/>
    <w:rsid w:val="009F0FA7"/>
    <w:rsid w:val="009F40D4"/>
    <w:rsid w:val="009F4FC8"/>
    <w:rsid w:val="00A03AE6"/>
    <w:rsid w:val="00A25FBB"/>
    <w:rsid w:val="00A26F4C"/>
    <w:rsid w:val="00A36BEF"/>
    <w:rsid w:val="00A46AE0"/>
    <w:rsid w:val="00A525FC"/>
    <w:rsid w:val="00A558A5"/>
    <w:rsid w:val="00A71C6D"/>
    <w:rsid w:val="00A82DD0"/>
    <w:rsid w:val="00A839CD"/>
    <w:rsid w:val="00AB0705"/>
    <w:rsid w:val="00AB19C6"/>
    <w:rsid w:val="00AB1BE4"/>
    <w:rsid w:val="00AB389E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280A"/>
    <w:rsid w:val="00B22BED"/>
    <w:rsid w:val="00B33DE5"/>
    <w:rsid w:val="00B43FB9"/>
    <w:rsid w:val="00B441D4"/>
    <w:rsid w:val="00B512CF"/>
    <w:rsid w:val="00B71EC4"/>
    <w:rsid w:val="00B91151"/>
    <w:rsid w:val="00B963A3"/>
    <w:rsid w:val="00BA21A4"/>
    <w:rsid w:val="00BB0837"/>
    <w:rsid w:val="00BB108E"/>
    <w:rsid w:val="00BD37A1"/>
    <w:rsid w:val="00BE1A5A"/>
    <w:rsid w:val="00BF1F0F"/>
    <w:rsid w:val="00BF6087"/>
    <w:rsid w:val="00C01BB9"/>
    <w:rsid w:val="00C01E02"/>
    <w:rsid w:val="00C17604"/>
    <w:rsid w:val="00C216D3"/>
    <w:rsid w:val="00C21F93"/>
    <w:rsid w:val="00C22F01"/>
    <w:rsid w:val="00C233BF"/>
    <w:rsid w:val="00C523C6"/>
    <w:rsid w:val="00C53D14"/>
    <w:rsid w:val="00C56EF6"/>
    <w:rsid w:val="00C6243E"/>
    <w:rsid w:val="00C632E0"/>
    <w:rsid w:val="00C80CB6"/>
    <w:rsid w:val="00CA692A"/>
    <w:rsid w:val="00CB3E1E"/>
    <w:rsid w:val="00CC3B6B"/>
    <w:rsid w:val="00CC6E1D"/>
    <w:rsid w:val="00CD10BE"/>
    <w:rsid w:val="00CE6B4A"/>
    <w:rsid w:val="00CF3F40"/>
    <w:rsid w:val="00D209FD"/>
    <w:rsid w:val="00D24CC3"/>
    <w:rsid w:val="00D30FAF"/>
    <w:rsid w:val="00D31261"/>
    <w:rsid w:val="00D316F9"/>
    <w:rsid w:val="00D327E9"/>
    <w:rsid w:val="00D437AC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6F95"/>
    <w:rsid w:val="00DF651A"/>
    <w:rsid w:val="00E06061"/>
    <w:rsid w:val="00E07B7C"/>
    <w:rsid w:val="00E241A1"/>
    <w:rsid w:val="00E334DF"/>
    <w:rsid w:val="00E41278"/>
    <w:rsid w:val="00E467D3"/>
    <w:rsid w:val="00E46B96"/>
    <w:rsid w:val="00E64399"/>
    <w:rsid w:val="00E753AC"/>
    <w:rsid w:val="00E95A2F"/>
    <w:rsid w:val="00EA73F5"/>
    <w:rsid w:val="00EB5F51"/>
    <w:rsid w:val="00EC1570"/>
    <w:rsid w:val="00EF1583"/>
    <w:rsid w:val="00EF3455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554C"/>
    <w:rsid w:val="00F61633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2021-12-14T07:34:00Z</cp:lastPrinted>
  <dcterms:created xsi:type="dcterms:W3CDTF">2022-12-26T07:31:00Z</dcterms:created>
  <dcterms:modified xsi:type="dcterms:W3CDTF">2022-12-26T07:32:00Z</dcterms:modified>
</cp:coreProperties>
</file>